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248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Ptg Pauh 'agak sukar' bagi BN</w:t>
      </w:r>
    </w:p>
    <w:p w:rsidR="00000000" w:rsidRDefault="008248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8248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Jul 31, 2008</w:t>
      </w:r>
    </w:p>
    <w:p w:rsidR="00000000" w:rsidRDefault="008248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8248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8248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Pengerusi BN Pulau Pinang, Tan Sri Dr Koh Tsu Koon mengakui Permatang Pauh kubu kuat PKR dan "pilihanraya kecil ini agak sukar bagi BN."</w:t>
      </w:r>
    </w:p>
    <w:p w:rsidR="00000000" w:rsidRDefault="008248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8248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Koh, yang juga pemangku presiden Gerakan, berkata analisis BN telah meramalkan kira-kira sebulan yang lalu bahawa perkara ini akan berlaku.</w:t>
      </w:r>
    </w:p>
    <w:p w:rsidR="00000000" w:rsidRDefault="008248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8248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Dalam kenyataannya kepada Bernama, bekas ketua menteri itu, menambah kerusi parlimen tersebut "memang merupakan kub</w:t>
      </w:r>
      <w:r>
        <w:rPr>
          <w:rFonts w:ascii="Verdana" w:hAnsi="Verdana" w:cs="Verdana"/>
          <w:sz w:val="20"/>
          <w:szCs w:val="20"/>
        </w:rPr>
        <w:t>u kuat Anwar dan isterinya Datuk Seri Dr Wan Azizah Wan Ismail memenangi kerusi itu pada 2004 walaupun ketika itu populariti BN berada di kemuncaknya."</w:t>
      </w:r>
    </w:p>
    <w:p w:rsidR="00000000" w:rsidRDefault="008248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8248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"Memang telah djangka beliau akan memilih Permatang Pauh.</w:t>
      </w:r>
    </w:p>
    <w:p w:rsidR="00000000" w:rsidRDefault="008248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8248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"Kerusi-kerusi lain yang disebut hanya satu </w:t>
      </w:r>
      <w:r>
        <w:rPr>
          <w:rFonts w:ascii="Verdana" w:hAnsi="Verdana" w:cs="Verdana"/>
          <w:sz w:val="20"/>
          <w:szCs w:val="20"/>
        </w:rPr>
        <w:t>taktik untuk mengelirukan. Pilihan raya kecil ini agak sukar bagi BN.</w:t>
      </w:r>
    </w:p>
    <w:p w:rsidR="00000000" w:rsidRDefault="008248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8248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"Kami perlu berjuang dalam pilihan raya kecil ini dengan jujur, secara terhormat dan dengan penuh rendah hati. BN Pulau Pinang perlu melakukan yang terbaik.</w:t>
      </w:r>
    </w:p>
    <w:p w:rsidR="00000000" w:rsidRDefault="008248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8248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"Hanya dengan cara itu kami</w:t>
      </w:r>
      <w:r>
        <w:rPr>
          <w:rFonts w:ascii="Verdana" w:hAnsi="Verdana" w:cs="Verdana"/>
          <w:sz w:val="20"/>
          <w:szCs w:val="20"/>
        </w:rPr>
        <w:t xml:space="preserve"> akan mendapat penghormatan dan sokongan orang ramai," Koh dilaporkan berkata.</w:t>
      </w:r>
    </w:p>
    <w:p w:rsidR="00000000" w:rsidRDefault="008248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8248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Sementara itu, setiausaha perhubungan Umno negeri Datuk Azhar Ibrahim berkata peluang calon BN memenangi kerusi itu adalah cerah berikutan rakyat telah sedar bahawa mereka tida</w:t>
      </w:r>
      <w:r>
        <w:rPr>
          <w:rFonts w:ascii="Verdana" w:hAnsi="Verdana" w:cs="Verdana"/>
          <w:sz w:val="20"/>
          <w:szCs w:val="20"/>
        </w:rPr>
        <w:t>k boleh mengharapkan Pakatan Rakyat untuk membela nasib mereka.</w:t>
      </w:r>
    </w:p>
    <w:p w:rsidR="00000000" w:rsidRDefault="008248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8248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"Insya Allah Umno boleh menang. Rakyat sekarang dah tengok sendiri macam mana Pakatan Rakyat mentadbir negeri ini dan mereka hanya pandai bercakap tetapi tidak membuat kerja," katanya, lapor </w:t>
      </w:r>
      <w:r>
        <w:rPr>
          <w:rFonts w:ascii="Verdana" w:hAnsi="Verdana" w:cs="Verdana"/>
          <w:sz w:val="20"/>
          <w:szCs w:val="20"/>
        </w:rPr>
        <w:t>agensi berita itu lagi.</w:t>
      </w:r>
    </w:p>
    <w:p w:rsidR="00000000" w:rsidRDefault="008248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8248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Setiausaha Agung DAP, Lim Guan Eng berkata parti itu akan memberikan sokongan penuh kepada Anwar pada pilihan raya kecil itu kelak.</w:t>
      </w:r>
    </w:p>
    <w:p w:rsidR="00000000" w:rsidRDefault="008248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8248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"Akhirnya Anwar memilih tempat yang sesuai untuk beliau dan sebelum inipun Anwar pernah bertanding</w:t>
      </w:r>
      <w:r>
        <w:rPr>
          <w:rFonts w:ascii="Verdana" w:hAnsi="Verdana" w:cs="Verdana"/>
          <w:sz w:val="20"/>
          <w:szCs w:val="20"/>
        </w:rPr>
        <w:t xml:space="preserve"> di situ.</w:t>
      </w:r>
    </w:p>
    <w:p w:rsidR="00000000" w:rsidRDefault="008248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8248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"Bagi saya, di mana sahaja Anwar bertanding, kami akan memberikan sokongan yang padu," kata Lim, yang juga ketua menteri Pulau Pinang.</w:t>
      </w:r>
    </w:p>
    <w:p w:rsidR="00000000" w:rsidRDefault="008248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8248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Menurut Bernama lagi, PKR negeri itu akan mengadakan satu majlis khas lusa untuk mengisytiharkan Anwar sebagai calon dalam pilihanraya kecil itu.</w:t>
      </w:r>
    </w:p>
    <w:p w:rsidR="00000000" w:rsidRDefault="008248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8248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Pengerusinya Datuk Zahrain Mohamed Hashim berkata Anwar dijangka membuat pengisytiharan itu selepas bercerama</w:t>
      </w:r>
      <w:r>
        <w:rPr>
          <w:rFonts w:ascii="Verdana" w:hAnsi="Verdana" w:cs="Verdana"/>
          <w:sz w:val="20"/>
          <w:szCs w:val="20"/>
        </w:rPr>
        <w:t>h di hadapan penyokongnya di tapak Ekspo Seberang Jaya, malam itu.</w:t>
      </w:r>
    </w:p>
    <w:p w:rsidR="00000000" w:rsidRDefault="008248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8248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"Beberapa pemimpin Pakatan Rakyat juga dijangka menghadiri program itu," katanya seperti dilaporkan.</w:t>
      </w:r>
    </w:p>
    <w:p w:rsidR="00000000" w:rsidRDefault="008248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8248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Zahrain berkata, PKR hanya menunggu Suruhanjaya Pilihan Raya (SPR) untuk mengumumkan t</w:t>
      </w:r>
      <w:r>
        <w:rPr>
          <w:rFonts w:ascii="Verdana" w:hAnsi="Verdana" w:cs="Verdana"/>
          <w:sz w:val="20"/>
          <w:szCs w:val="20"/>
        </w:rPr>
        <w:t>arikh pilihan raya kecil itu sebelum menggerakkan kempen dan strategi yang telah diatur.</w:t>
      </w:r>
    </w:p>
    <w:p w:rsidR="00000000" w:rsidRDefault="008248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8248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Katanya, peluang untuk Anwar memenangi kerusi itu cerah kerana kawasan itu memang merupakan kawasan beliau sejak 25 tahun lepas.</w:t>
      </w:r>
    </w:p>
    <w:p w:rsidR="00000000" w:rsidRDefault="008248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8248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"Kalau Wan Azizah boleh menang pada </w:t>
      </w:r>
      <w:r>
        <w:rPr>
          <w:rFonts w:ascii="Verdana" w:hAnsi="Verdana" w:cs="Verdana"/>
          <w:sz w:val="20"/>
          <w:szCs w:val="20"/>
        </w:rPr>
        <w:t>pilihan raya lepas dengan majoriti lebih 13,000 undi, mengapa pula Anwar tidak boleh, sedangkan itu memang kawasan beliau.</w:t>
      </w:r>
    </w:p>
    <w:p w:rsidR="00000000" w:rsidRDefault="008248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8248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</w:rPr>
        <w:t>"Kita hanya nak lihat anggota Umno mana yang sanggup bertanding dengan Anwar. Itu yang kita dok tunggu," katanya.</w:t>
      </w:r>
    </w:p>
    <w:p w:rsidR="00000000" w:rsidRDefault="008248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8248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8248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Copyright © 1999</w:t>
      </w:r>
      <w:r>
        <w:rPr>
          <w:rFonts w:ascii="Verdana" w:hAnsi="Verdana" w:cs="Verdana"/>
          <w:sz w:val="20"/>
          <w:szCs w:val="20"/>
          <w:lang w:val="en-GB"/>
        </w:rPr>
        <w:t>-2007 Mkini Dotcom Sdn. Bhd.</w:t>
      </w:r>
    </w:p>
    <w:p w:rsidR="00000000" w:rsidRDefault="008248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GB"/>
        </w:rPr>
        <w:t>Source : http://www.malaysiakini.com/news/87088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AE3590"/>
    <w:rsid w:val="008248B8"/>
    <w:rsid w:val="00AE3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2011-04-29T04:16:00Z</dcterms:created>
  <dcterms:modified xsi:type="dcterms:W3CDTF">2011-04-29T04:16:00Z</dcterms:modified>
</cp:coreProperties>
</file>