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Anwar sokong forum secara tertutup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8, 2008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Jimadie Shah Othman 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dikemaskini Penasihat PKR Datuk Seri Anwar Ibrahim bersetuju forum anjuran Majlis Peguam esok berhubung masalah pertukaran agama di kalangan bukan Islam bawah Perkara 121 (1A) Perlembagaan Persekutuan diteruskan.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Bagaimanapun beliau menyarankan ia diadaka</w:t>
      </w:r>
      <w:r>
        <w:rPr>
          <w:rFonts w:ascii="Verdana" w:hAnsi="Verdana" w:cs="Verdana"/>
          <w:sz w:val="20"/>
          <w:szCs w:val="20"/>
        </w:rPr>
        <w:t>n secara tertutup, termasuk melibatkan kumpulan-kumpulan Islam yang berasa bimbang dengan forum tersebut, dan harus tidak kelihatan cuba memprovokasi.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"Pendirian saya selalu dengan sikap terbuka dalam ruang demokrasi tetapi menimbulkan rasa sensitif. Sama</w:t>
      </w:r>
      <w:r>
        <w:rPr>
          <w:rFonts w:ascii="Verdana" w:hAnsi="Verdana" w:cs="Verdana"/>
          <w:sz w:val="20"/>
          <w:szCs w:val="20"/>
        </w:rPr>
        <w:t xml:space="preserve"> ada berkesan jika diadakan dengan cara terbuka, ia nampak seperti agak provokatif.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"Atau lebih kepada perbincangan tertutup? Jadi, perbincangan boleh diteruskan tanpa kelihatan provokatif," katanya di sidang media di ibu pejabat PKR, Petaling Jaya hari i</w:t>
      </w:r>
      <w:r>
        <w:rPr>
          <w:rFonts w:ascii="Verdana" w:hAnsi="Verdana" w:cs="Verdana"/>
          <w:sz w:val="20"/>
          <w:szCs w:val="20"/>
        </w:rPr>
        <w:t>ni.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"Jika (forum itu) ingin diteruskan, pada tahap ini mesti memastikan dibuat dalam forum tertutup dan turut melibatkan pihak lain, terutamanya mereka yang menyatakan kebimbangan.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rasa, untuk kepentingan Malaysia yang pelbagai kaum, kita patut ber</w:t>
      </w:r>
      <w:r>
        <w:rPr>
          <w:rFonts w:ascii="Verdana" w:hAnsi="Verdana" w:cs="Verdana"/>
          <w:sz w:val="20"/>
          <w:szCs w:val="20"/>
        </w:rPr>
        <w:t>hati-hati tentang perkara ini. Teruskan perbincangan, bertemu dengan mereka yang bimbang. Saya rasa sebagai strategi, ia akan lebih berkesan untuk jangka masa yang panjang."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diminta mengulas bantahan dan kerisauan orang ramai – khususnya menteri da</w:t>
      </w:r>
      <w:r>
        <w:rPr>
          <w:rFonts w:ascii="Verdana" w:hAnsi="Verdana" w:cs="Verdana"/>
          <w:sz w:val="20"/>
          <w:szCs w:val="20"/>
        </w:rPr>
        <w:t>n pemimpin Islam, termasuk PAS dan Angkatan Belia Islam Malaysia (Abim) – tentang program tersebut yang bertujuan membahaskan dampak pertukaran agama bukan Islam seperti kes-kes R Subashini dan S Shamala.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Presiden PAS Datuk Seri Abdul Hadi Awang semalam b</w:t>
      </w:r>
      <w:r>
        <w:rPr>
          <w:rFonts w:ascii="Verdana" w:hAnsi="Verdana" w:cs="Verdana"/>
          <w:sz w:val="20"/>
          <w:szCs w:val="20"/>
        </w:rPr>
        <w:t>imbang forum itu boleh "mencetuskan syak wasangka dan ketegangan hubungan antara penganut Islam dan penganut pelbagai agama."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Menteri dalam negeri Datuk Seri Syed Hamid Albar pula menyifatkan hasrat penganjur mengadakan forum berkenaan sebagai "bermain de</w:t>
      </w:r>
      <w:r>
        <w:rPr>
          <w:rFonts w:ascii="Verdana" w:hAnsi="Verdana" w:cs="Verdana"/>
          <w:sz w:val="20"/>
          <w:szCs w:val="20"/>
        </w:rPr>
        <w:t>ngan api" dan "boleh membangkitkan salah faham".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Abim menganggap perbincangan itu "kurang bersesuaian dan boleh menimbulkan salah tanggapan di kalangan masyarakat."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Setiausaha agungnya Khairul Ariffin Mohd Munir mencadangkan perbincangan isu dianjurkan s</w:t>
      </w:r>
      <w:r>
        <w:rPr>
          <w:rFonts w:ascii="Verdana" w:hAnsi="Verdana" w:cs="Verdana"/>
          <w:sz w:val="20"/>
          <w:szCs w:val="20"/>
        </w:rPr>
        <w:t>ecara tertutup "dalam kalangan mereka yang mempunyai latar belakang dalam bidang berkaitan."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Di sidang media berhubung akuan berkanun seorang doktor dalam kesnya, Anwar berkata beliau tidak bimbang berdepan dengan BN di Permatang Pauh tetapi risau dengan </w:t>
      </w:r>
      <w:r>
        <w:rPr>
          <w:rFonts w:ascii="Verdana" w:hAnsi="Verdana" w:cs="Verdana"/>
          <w:sz w:val="20"/>
          <w:szCs w:val="20"/>
        </w:rPr>
        <w:t>"taktik kotor" parti itu yang mungkin berbau perkauman dan penjalanan pilihanraya kecil itu antara 16-26 Ogos.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Sambil menyifatkan BN sebuah "parti taukeh kaya", ketua umum PKR itu berkata parti itu kini "dalam keadaan terdesak".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Khamis lalu, isterinya Datuk Seri Wan Azizah Wan Ismail, yang juga presiden PKR, meletakkan jawatan sebagai ahli parlimen kawasan itu untuk membereri laluan kepada Anwar bertanding.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mengulangi keyakinannya bakal "menang dengan majoriti selesa".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</w:t>
      </w:r>
      <w:r>
        <w:rPr>
          <w:rFonts w:ascii="Verdana" w:hAnsi="Verdana" w:cs="Verdana"/>
          <w:sz w:val="20"/>
          <w:szCs w:val="20"/>
        </w:rPr>
        <w:t>gulas kemungkinan Angkatan Keadilan Insan Malaysia (Akim) turut meletakkan calon, Anwar berkata, tindakan itu "strategi Umno untuk memecahkan undi".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Sementara itu, ketua polis negara memberi amaran kepada meraka yang berkempen di Permatang Pauh nanti agar</w:t>
      </w:r>
      <w:r>
        <w:rPr>
          <w:rFonts w:ascii="Verdana" w:hAnsi="Verdana" w:cs="Verdana"/>
          <w:sz w:val="20"/>
          <w:szCs w:val="20"/>
        </w:rPr>
        <w:t xml:space="preserve"> tidak melanggar peraturan sehingga mencetuskan insiden yang tidak diingini.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Tan Sri Musa Hassan berkata polis tidak akan teragak-agak bertindak terhadap pihak yang melanggar peraturan.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"Perlu patuhi undang-undang dan prosedur yang ditetapkan. Jika</w:t>
      </w:r>
      <w:r>
        <w:rPr>
          <w:rFonts w:ascii="Verdana" w:hAnsi="Verdana" w:cs="Verdana"/>
          <w:sz w:val="20"/>
          <w:szCs w:val="20"/>
        </w:rPr>
        <w:t xml:space="preserve"> patuhi undang-undang, tidak akan timbul sebarang masalah,"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Bercakap di Kuala Lumpur hari ini, lapor Bernama, Musa berkata kekuatan pasukan keselamatan itu akan ditambah dengan pengambilan anggota tambahan dari kontinjen negeri-negeri. 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"Kami meman</w:t>
      </w:r>
      <w:r>
        <w:rPr>
          <w:rFonts w:ascii="Verdana" w:hAnsi="Verdana" w:cs="Verdana"/>
          <w:sz w:val="20"/>
          <w:szCs w:val="20"/>
        </w:rPr>
        <w:t>g merancang untuk menambah anggota (sepanjang pilihanraya), tapi pada masa ini kami tidak pasti lagi berapa ramai yang akan diletakkan di sana.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"Kami juga masih melihat perancangan dan masalah serta ancaman yang mungkin berlaku di sana," beliau dipetik se</w:t>
      </w:r>
      <w:r>
        <w:rPr>
          <w:rFonts w:ascii="Verdana" w:hAnsi="Verdana" w:cs="Verdana"/>
          <w:sz w:val="20"/>
          <w:szCs w:val="20"/>
        </w:rPr>
        <w:t>bagai berkata.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A736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http://www.malaysiakini.com/news/87499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04C99"/>
    <w:rsid w:val="00A73622"/>
    <w:rsid w:val="00E0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2011-05-20T00:55:00Z</dcterms:created>
  <dcterms:modified xsi:type="dcterms:W3CDTF">2011-05-20T00:55:00Z</dcterms:modified>
</cp:coreProperties>
</file>