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Anwar slammed over 'back door' bid for Putrajaya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8, 2008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former close associate of Anwar Ibrahim has criticised the opposition stalwart’s attempt to become prime minister through the 'back door' by instigating massive crossovers.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Political scientist Dr Chandra Muzaffar, who was also the former PKR deputy president, described this as unethical and undemocratic.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lebanon forum 050906 chandra mad"A cabinet established through such an avenue will lack moral credibility. Parliamen</w:t>
      </w:r>
      <w:r>
        <w:rPr>
          <w:rFonts w:ascii="Verdana" w:hAnsi="Verdana" w:cs="Verdana"/>
          <w:sz w:val="20"/>
          <w:szCs w:val="20"/>
        </w:rPr>
        <w:t>t itself will be tarnished.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"Both the executive and the legislature - two vital arms of governance - will be perceived by the people as institutions that are bereft of integrity," he was quoted as saying by Bernama.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Chandra said acquiring power through t</w:t>
      </w:r>
      <w:r>
        <w:rPr>
          <w:rFonts w:ascii="Verdana" w:hAnsi="Verdana" w:cs="Verdana"/>
          <w:sz w:val="20"/>
          <w:szCs w:val="20"/>
        </w:rPr>
        <w:t>he back door would demean and denigrate politics and added that Anwar had no mandate to oust the democratically-elected government of the day.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academic also accused the PKR de facto leader as being consumed by a single-minded obsession to become the c</w:t>
      </w:r>
      <w:r>
        <w:rPr>
          <w:rFonts w:ascii="Verdana" w:hAnsi="Verdana" w:cs="Verdana"/>
          <w:sz w:val="20"/>
          <w:szCs w:val="20"/>
        </w:rPr>
        <w:t>ountry's prime minister in the shortest possible time.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This, he added, is the driving force behind is effort to persuade at least 30 Barisan Nasional MPs to switch camps immediately.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percentage of seats in parliament 300408"The size and scale of the cros</w:t>
      </w:r>
      <w:r>
        <w:rPr>
          <w:rFonts w:ascii="Verdana" w:hAnsi="Verdana" w:cs="Verdana"/>
          <w:sz w:val="20"/>
          <w:szCs w:val="20"/>
        </w:rPr>
        <w:t>sover he envisages is mind-boggling. Has there ever been an instance anywhere in the world where a government which has 58 seats more than the combined opposition is under the constant threat of imminent collapse simply because an individual - who is not e</w:t>
      </w:r>
      <w:r>
        <w:rPr>
          <w:rFonts w:ascii="Verdana" w:hAnsi="Verdana" w:cs="Verdana"/>
          <w:sz w:val="20"/>
          <w:szCs w:val="20"/>
        </w:rPr>
        <w:t>ven in Parliament - boasts continuously that a certain number of MPs are going to switch sides by a certain date?" he asked.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has declared his intention to contest in the Aug 26 by-election for the Permatang Pauh parliamentary seat which could pave t</w:t>
      </w:r>
      <w:r>
        <w:rPr>
          <w:rFonts w:ascii="Verdana" w:hAnsi="Verdana" w:cs="Verdana"/>
          <w:sz w:val="20"/>
          <w:szCs w:val="20"/>
        </w:rPr>
        <w:t>he way for his return to Parliament after a 10-year hiatus.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opposition leader's political career came to a grinding halt in 1998 when he was sacked as deputy premier and Umno deputy president.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However, after the March 8 polls, Anwar once again stampe</w:t>
      </w:r>
      <w:r>
        <w:rPr>
          <w:rFonts w:ascii="Verdana" w:hAnsi="Verdana" w:cs="Verdana"/>
          <w:sz w:val="20"/>
          <w:szCs w:val="20"/>
        </w:rPr>
        <w:t>d his mark as a relevant political force in the country and public expressed his intention to become prime minister.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Have respect for the voters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Meanwhile, Chandra said it was this incessant drive to topple the government through crossovers that had created so much uncertainty in the country in the last few months.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"If the threat of crossovers hangs like a Sword of Damocles over the nations head, </w:t>
      </w:r>
      <w:r>
        <w:rPr>
          <w:rFonts w:ascii="Verdana" w:hAnsi="Verdana" w:cs="Verdana"/>
          <w:sz w:val="20"/>
          <w:szCs w:val="20"/>
        </w:rPr>
        <w:t xml:space="preserve">it is partly because many Malaysians know that Anwar as a BN and federal government leader at one time had played a pivotal role in the overthrow of the democratically elected PBS state government </w:t>
      </w:r>
      <w:r>
        <w:rPr>
          <w:rFonts w:ascii="Verdana" w:hAnsi="Verdana" w:cs="Verdana"/>
          <w:sz w:val="20"/>
          <w:szCs w:val="20"/>
        </w:rPr>
        <w:lastRenderedPageBreak/>
        <w:t>in Sabah in 1994," he said.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pc 080808 02Chan</w:t>
      </w:r>
      <w:r>
        <w:rPr>
          <w:rFonts w:ascii="Verdana" w:hAnsi="Verdana" w:cs="Verdana"/>
          <w:sz w:val="20"/>
          <w:szCs w:val="20"/>
        </w:rPr>
        <w:t>dra stressed that although Anwar had stated that his enticement did not involve money or other allurements, it would still be morally wrong for a legislator to cross over since it would be a betrayal of the voters trust.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"In a democracy, a legislator elec</w:t>
      </w:r>
      <w:r>
        <w:rPr>
          <w:rFonts w:ascii="Verdana" w:hAnsi="Verdana" w:cs="Verdana"/>
          <w:sz w:val="20"/>
          <w:szCs w:val="20"/>
        </w:rPr>
        <w:t>ted on a particular platform should return his mandate to the people and resign his seat before he switches sides. That is what respect for the dignity of the voter means," he said.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Chandra also said it was a pity that such 'despicable politics' has been </w:t>
      </w:r>
      <w:r>
        <w:rPr>
          <w:rFonts w:ascii="Verdana" w:hAnsi="Verdana" w:cs="Verdana"/>
          <w:sz w:val="20"/>
          <w:szCs w:val="20"/>
        </w:rPr>
        <w:t>condoned by so-called principled politicians and committed human rights activists around Anwar.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"They should have tried to convince him that it is more honourable to enter Putrajaya through the front door. This implies winning the 13th general election at</w:t>
      </w:r>
      <w:r>
        <w:rPr>
          <w:rFonts w:ascii="Verdana" w:hAnsi="Verdana" w:cs="Verdana"/>
          <w:sz w:val="20"/>
          <w:szCs w:val="20"/>
        </w:rPr>
        <w:t xml:space="preserve"> the federal level and forming the government through legitimate, ethical means," he said.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Chandra said if Anwar was to enter Parliament after the Permatang Pauh by-election, he should try to bridge the gap that separated the Pakatan Rakyat parties and pr</w:t>
      </w:r>
      <w:r>
        <w:rPr>
          <w:rFonts w:ascii="Verdana" w:hAnsi="Verdana" w:cs="Verdana"/>
          <w:sz w:val="20"/>
          <w:szCs w:val="20"/>
        </w:rPr>
        <w:t>ovide them with a unifying vision and programme of reform that would go beyond cliches and platitudes.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"One hopes that he will also, as opposition leader, establish a shadow cabinet that cajoles and coaxes the BN government to introduce much needed change</w:t>
      </w:r>
      <w:r>
        <w:rPr>
          <w:rFonts w:ascii="Verdana" w:hAnsi="Verdana" w:cs="Verdana"/>
          <w:sz w:val="20"/>
          <w:szCs w:val="20"/>
        </w:rPr>
        <w:t>s.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"This is what the people would want him to do. Anwar has no mandate to oust the democratically elected government of the day through the back door," he said.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900B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http://www.malaysiakini.com/news/87502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46EE0"/>
    <w:rsid w:val="00900B3F"/>
    <w:rsid w:val="00E4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2011-05-20T00:56:00Z</dcterms:created>
  <dcterms:modified xsi:type="dcterms:W3CDTF">2011-05-20T00:56:00Z</dcterms:modified>
</cp:coreProperties>
</file>