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PAS rela tinggal Pakatan demi Islam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12, 2008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Muda Mohd Noor 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PAS tegas mempertahankan Islam sebagai asas perjuangan parti dan sanggup meninggalkan Pakatan Rakyat jika ia tidak menguntungkan Islam.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hadi awang 00Perkara itu ditegaskan oleh Presiden PAS, Datuk Seri Abdul Hadi Awang ketika berucap merasmikan konvensyen PAS Pulau Pinang, Ahad lalu.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Ia disahkan oleh Ketua Dewan Pemuda PAS Pulau Pinang, Mohamed Hafiz Nordin diketika dihubungi Malaysiakini</w:t>
      </w:r>
      <w:r>
        <w:rPr>
          <w:rFonts w:ascii="Verdana" w:hAnsi="Verdana" w:cs="Verdana"/>
          <w:sz w:val="20"/>
          <w:szCs w:val="20"/>
        </w:rPr>
        <w:t xml:space="preserve"> hari ini.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Akhbar tabloid harian, Sinar Harian melaporkan perkara yang sama di muka hadapannya hari ini.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Hafiz berkata, pendirian tersebut menunjukkan bahawa perjuangan PAS mempertahankan Islam konsisten sejak dahulu lagi.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ucapan Abdul Hadi itu</w:t>
      </w:r>
      <w:r>
        <w:rPr>
          <w:rFonts w:ascii="Verdana" w:hAnsi="Verdana" w:cs="Verdana"/>
          <w:sz w:val="20"/>
          <w:szCs w:val="20"/>
        </w:rPr>
        <w:t xml:space="preserve"> merujuk tanggal 16 September depan apabila ahli-ahli parlimen Barisan Nasional (BN) melompat kepada Pakatan Rakyat.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Seperti yang telah dinyatakan oleh penasihat PKR, Datuk Seri Anwar Ibrahim, penyertaan mereka cukup untuk memboleh Pakatan mengambil alih </w:t>
      </w:r>
      <w:r>
        <w:rPr>
          <w:rFonts w:ascii="Verdana" w:hAnsi="Verdana" w:cs="Verdana"/>
          <w:sz w:val="20"/>
          <w:szCs w:val="20"/>
        </w:rPr>
        <w:t>pemerintahan negara.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Bantu calon PKR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Sementara itu, Hafiz berkata, dalam ucapannya Ahad lalu, presiden PAS itu menegaskan jika ahli Parlimen bukan Islam lebih ramai daripada ahli Parlimen Islam, PAS tidak akan menyertai kerajaan Pakatan Rakyat.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"Tuan G</w:t>
      </w:r>
      <w:r>
        <w:rPr>
          <w:rFonts w:ascii="Verdana" w:hAnsi="Verdana" w:cs="Verdana"/>
          <w:sz w:val="20"/>
          <w:szCs w:val="20"/>
        </w:rPr>
        <w:t>uru (Abdul Hadi) menegaskan dalam ucapannya bahawa kita bukan perkauman tetapi menjadi tanggungjawab parti untuk mempertahankan dasar Islam.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"Beliau juga menegaskan bahawa setelah 50 tahun orang Melayu memerintah negara ini, tetapi jika orang bukan Melayu</w:t>
      </w:r>
      <w:r>
        <w:rPr>
          <w:rFonts w:ascii="Verdana" w:hAnsi="Verdana" w:cs="Verdana"/>
          <w:sz w:val="20"/>
          <w:szCs w:val="20"/>
        </w:rPr>
        <w:t xml:space="preserve"> mengambilalih, (maka) ia sukar kepada negara dan rakyat.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"Oleh itu, kata Tuan Guru lagi, jika ahli Parlimen bukan Islam lebih ramai, ia akan menggugat orang Islam," kata Hafiz.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ucapan Abdul Hadi mendapat sokongan dari lebih 100 pemimpin PAS negeri yang menghadiri konvenyen tersebut.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Bagaimanapun, kata Hafiz, Abdul Hadi telah menyatakan bahawa PAS akan tetap menyokong calon Pakatan Rakyat dalam pilihanraya kecil Parlimen</w:t>
      </w:r>
      <w:r>
        <w:rPr>
          <w:rFonts w:ascii="Verdana" w:hAnsi="Verdana" w:cs="Verdana"/>
          <w:sz w:val="20"/>
          <w:szCs w:val="20"/>
        </w:rPr>
        <w:t xml:space="preserve"> Permatang Pauh.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E269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http://www.malaysiakini.com/news/87679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00A5B"/>
    <w:rsid w:val="00B00A5B"/>
    <w:rsid w:val="00E2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2011-05-20T02:40:00Z</dcterms:created>
  <dcterms:modified xsi:type="dcterms:W3CDTF">2011-05-20T02:40:00Z</dcterms:modified>
</cp:coreProperties>
</file>