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: kita bukan mahu keganasan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Aug 18, 2008 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Penasihat PKR Datuk Seri Anwar Ibrahim menasihati penyokongnya agar tidak bertindak di luar batasan dan sentiasa memberikan kerjasama kepada polis.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ni bukanlah anti-polis. Jadi kita buatlah apa yang mereka suruh asal jangan bertentangan dengan apa yang kita mahu.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bukan mahu keganasan, kita mahu satu perubahan," beliau dilaporkan berkata kepada kira-kira 5,000 hadirin dalam sesi ceramahnya</w:t>
      </w:r>
      <w:r>
        <w:rPr>
          <w:rFonts w:ascii="Verdana" w:hAnsi="Verdana" w:cs="Verdana"/>
          <w:sz w:val="20"/>
          <w:szCs w:val="20"/>
        </w:rPr>
        <w:t xml:space="preserve"> di Bukit Jelutong di Permatang Pasir malam tadi.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exclusive pre permatang pauh interview 130808 07Menurut laporan Bernama lagi, penyokongnya mula bersorak sambil melaungkan slogan "reformasi" apabila sebuah helikopter milik Polis Diraja Mala</w:t>
      </w:r>
      <w:r>
        <w:rPr>
          <w:rFonts w:ascii="Verdana" w:hAnsi="Verdana" w:cs="Verdana"/>
          <w:sz w:val="20"/>
          <w:szCs w:val="20"/>
        </w:rPr>
        <w:t>ysia (PDRM) berlegar di sekitar tapak ceramah.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Pilihan raya kecil parlimen Permatang Pauh menyaksikan pertandingan tiga penjuru antara Anwar, calon BN Datuk Arif Shah Omar Shah dan calon Angkatan Keadilan Insan Malaysia (Akim), Hanafi Mamat.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cerama</w:t>
      </w:r>
      <w:r>
        <w:rPr>
          <w:rFonts w:ascii="Verdana" w:hAnsi="Verdana" w:cs="Verdana"/>
          <w:sz w:val="20"/>
          <w:szCs w:val="20"/>
        </w:rPr>
        <w:t>h Anwar di Kampung Belah Dua, di Permatang Pauh malam tadi, beliau berkata tidak mempunyai dana yang cukup bagi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menaja makan dan minum para penyokong PKR yang hadir pada setiap ceramahnya.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"Puluhan ribu yang datang tetapi air pun tak ada. Saya tak mampu..</w:t>
      </w:r>
      <w:r>
        <w:rPr>
          <w:rFonts w:ascii="Verdana" w:hAnsi="Verdana" w:cs="Verdana"/>
          <w:sz w:val="20"/>
          <w:szCs w:val="20"/>
        </w:rPr>
        <w:t>. Saya juga tidak mempunyai saham atau tanah," katanya.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setiap ceramahnya, lapor agensi berita itu lagi, petugas PKR akan melakukan pungutan wang bagi menampung keperluan berkempen pada pilihanraya kecil ini yang akan diadakan pada 26 Ogos.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ya</w:t>
      </w:r>
      <w:r>
        <w:rPr>
          <w:rFonts w:ascii="Verdana" w:hAnsi="Verdana" w:cs="Verdana"/>
          <w:sz w:val="20"/>
          <w:szCs w:val="20"/>
        </w:rPr>
        <w:t>ng sentiasa dilihat menaiki kereta jenis Mercedes S320 berwarna perang di setiap ceramahnya juga menafikan kenderaan itu adalah miliknya.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"Kereta saya naik itu bukan saya punya. Tapi pak (bapa) saya punya. Saya ni tiada apa-apa pun. Kalau tak percaya bole</w:t>
      </w:r>
      <w:r>
        <w:rPr>
          <w:rFonts w:ascii="Verdana" w:hAnsi="Verdana" w:cs="Verdana"/>
          <w:sz w:val="20"/>
          <w:szCs w:val="20"/>
        </w:rPr>
        <w:t>h tanya Azizah (Datuk Seri Dr Wan Azizah Wan Ismail, isterinya dan juga residen PKR).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C14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http://www.malaysiakini.com/news/88004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2A31"/>
    <w:rsid w:val="003C1496"/>
    <w:rsid w:val="0071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2011-06-09T00:09:00Z</dcterms:created>
  <dcterms:modified xsi:type="dcterms:W3CDTF">2011-06-09T00:09:00Z</dcterms:modified>
</cp:coreProperties>
</file>