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15" w:rsidRPr="00D75815" w:rsidRDefault="00D75815" w:rsidP="00D75815">
      <w:pPr>
        <w:spacing w:after="0" w:line="240" w:lineRule="auto"/>
        <w:outlineLvl w:val="0"/>
        <w:rPr>
          <w:rFonts w:asciiTheme="majorHAnsi" w:hAnsiTheme="majorHAnsi"/>
          <w:b/>
          <w:sz w:val="24"/>
          <w:szCs w:val="24"/>
        </w:rPr>
      </w:pPr>
      <w:hyperlink r:id="rId5" w:tooltip="MORE INVESTMENTS BY 1MDB" w:history="1">
        <w:r w:rsidRPr="00D75815">
          <w:rPr>
            <w:rStyle w:val="Hyperlink"/>
            <w:rFonts w:asciiTheme="majorHAnsi" w:hAnsiTheme="majorHAnsi"/>
            <w:b/>
            <w:color w:val="auto"/>
            <w:sz w:val="24"/>
            <w:szCs w:val="24"/>
            <w:u w:val="none"/>
          </w:rPr>
          <w:t>MORE INVESTMENTS BY 1MDB</w:t>
        </w:r>
      </w:hyperlink>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5E5768"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1</w:t>
      </w:r>
      <w:r w:rsidR="00D75815" w:rsidRPr="00D75815">
        <w:rPr>
          <w:rFonts w:asciiTheme="majorHAnsi" w:eastAsia="Times New Roman" w:hAnsiTheme="majorHAnsi" w:cs="Times New Roman"/>
          <w:b/>
          <w:noProof/>
          <w:sz w:val="24"/>
          <w:szCs w:val="24"/>
          <w:lang w:eastAsia="en-MY"/>
        </w:rPr>
        <w:t>5</w:t>
      </w:r>
      <w:r w:rsidRPr="00D75815">
        <w:rPr>
          <w:rFonts w:asciiTheme="majorHAnsi" w:eastAsia="Times New Roman" w:hAnsiTheme="majorHAnsi" w:cs="Times New Roman"/>
          <w:b/>
          <w:noProof/>
          <w:sz w:val="24"/>
          <w:szCs w:val="24"/>
          <w:lang w:eastAsia="en-MY"/>
        </w:rPr>
        <w:t xml:space="preserve"> </w:t>
      </w:r>
      <w:r w:rsidR="009041F9" w:rsidRPr="00D75815">
        <w:rPr>
          <w:rFonts w:asciiTheme="majorHAnsi" w:eastAsia="Times New Roman" w:hAnsiTheme="majorHAnsi" w:cs="Times New Roman"/>
          <w:b/>
          <w:noProof/>
          <w:sz w:val="24"/>
          <w:szCs w:val="24"/>
          <w:lang w:eastAsia="en-MY"/>
        </w:rPr>
        <w:t xml:space="preserve">Jun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w:t>
      </w:r>
      <w:r w:rsidRPr="00D75815">
        <w:rPr>
          <w:rFonts w:ascii="Segoe UI" w:eastAsia="Times New Roman" w:hAnsi="Segoe UI" w:cs="Segoe UI"/>
          <w:color w:val="000000"/>
          <w:sz w:val="20"/>
          <w:szCs w:val="20"/>
          <w:lang w:eastAsia="en-MY"/>
        </w:rPr>
        <w:tab/>
        <w:t>1MDB entered into a JV with Petro Saudi. It is not a Saudi Government company. 1MDB paid USD 1billlion as its 40% share of the JV. As far as can be ascertained Petro Saudi did not pay a single cent.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2.</w:t>
      </w:r>
      <w:r w:rsidRPr="00D75815">
        <w:rPr>
          <w:rFonts w:ascii="Segoe UI" w:eastAsia="Times New Roman" w:hAnsi="Segoe UI" w:cs="Segoe UI"/>
          <w:color w:val="000000"/>
          <w:sz w:val="20"/>
          <w:szCs w:val="20"/>
          <w:lang w:eastAsia="en-MY"/>
        </w:rPr>
        <w:tab/>
        <w:t>Then Petro Saudi is said to have bought the assets of Petro Saudi International, which is not owned by Petro Saudi. The JV between 1MDB and Petro Saudi then requested 1MDB to pay USD 700 million to settle the loan from Petro Saudi International to Petro Saudi.</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3.</w:t>
      </w:r>
      <w:r w:rsidRPr="00D75815">
        <w:rPr>
          <w:rFonts w:ascii="Segoe UI" w:eastAsia="Times New Roman" w:hAnsi="Segoe UI" w:cs="Segoe UI"/>
          <w:color w:val="000000"/>
          <w:sz w:val="20"/>
          <w:szCs w:val="20"/>
          <w:lang w:eastAsia="en-MY"/>
        </w:rPr>
        <w:tab/>
        <w:t>The ownership of the oil fields in Argentina and Kazakhstan (or is it Turkmenistan) is not very clear, nor is the ownership of drilling ships.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4.</w:t>
      </w:r>
      <w:r w:rsidRPr="00D75815">
        <w:rPr>
          <w:rFonts w:ascii="Segoe UI" w:eastAsia="Times New Roman" w:hAnsi="Segoe UI" w:cs="Segoe UI"/>
          <w:color w:val="000000"/>
          <w:sz w:val="20"/>
          <w:szCs w:val="20"/>
          <w:lang w:eastAsia="en-MY"/>
        </w:rPr>
        <w:tab/>
        <w:t>Then suddenly USD 300 million of the payment by 1MDB is converted to a Murabaha loan. This USD 300 million seemed to have changed hands with lightning speed. We really don’t know where it is. And 1MDB will not tell us either.</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5.</w:t>
      </w:r>
      <w:r w:rsidRPr="00D75815">
        <w:rPr>
          <w:rFonts w:ascii="Segoe UI" w:eastAsia="Times New Roman" w:hAnsi="Segoe UI" w:cs="Segoe UI"/>
          <w:color w:val="000000"/>
          <w:sz w:val="20"/>
          <w:szCs w:val="20"/>
          <w:lang w:eastAsia="en-MY"/>
        </w:rPr>
        <w:tab/>
        <w:t>Then there is the story of the investment in Cayman Islands. 1MDB did not invest directly but the money seems to have gone to Hong Kong companies owned by Jho Low. These companies apparently invested in Cayman Islands.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6.</w:t>
      </w:r>
      <w:r w:rsidRPr="00D75815">
        <w:rPr>
          <w:rFonts w:ascii="Segoe UI" w:eastAsia="Times New Roman" w:hAnsi="Segoe UI" w:cs="Segoe UI"/>
          <w:color w:val="000000"/>
          <w:sz w:val="20"/>
          <w:szCs w:val="20"/>
          <w:lang w:eastAsia="en-MY"/>
        </w:rPr>
        <w:tab/>
        <w:t>Then we are told by the Prime Minister that actually the fund is only recorded in Cayman Islands. The money is elsewhere, probably in Hong Kong. It is apparently invested in a hedge fund in Hong Kong.</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7.</w:t>
      </w:r>
      <w:r w:rsidRPr="00D75815">
        <w:rPr>
          <w:rFonts w:ascii="Segoe UI" w:eastAsia="Times New Roman" w:hAnsi="Segoe UI" w:cs="Segoe UI"/>
          <w:color w:val="000000"/>
          <w:sz w:val="20"/>
          <w:szCs w:val="20"/>
          <w:lang w:eastAsia="en-MY"/>
        </w:rPr>
        <w:tab/>
        <w:t>When there was public uproar over the money being in Cayman Islands 1MDB agreed to bring it back. Although the money was said not to be in Cayman Islands, but the money was brought back from Cayman Islands in two tranches.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8.</w:t>
      </w:r>
      <w:r w:rsidRPr="00D75815">
        <w:rPr>
          <w:rFonts w:ascii="Segoe UI" w:eastAsia="Times New Roman" w:hAnsi="Segoe UI" w:cs="Segoe UI"/>
          <w:color w:val="000000"/>
          <w:sz w:val="20"/>
          <w:szCs w:val="20"/>
          <w:lang w:eastAsia="en-MY"/>
        </w:rPr>
        <w:tab/>
        <w:t>We are not told much about the first tranch. It was claimed to have been used to pay debts.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9.</w:t>
      </w:r>
      <w:r w:rsidRPr="00D75815">
        <w:rPr>
          <w:rFonts w:ascii="Segoe UI" w:eastAsia="Times New Roman" w:hAnsi="Segoe UI" w:cs="Segoe UI"/>
          <w:color w:val="000000"/>
          <w:sz w:val="20"/>
          <w:szCs w:val="20"/>
          <w:lang w:eastAsia="en-MY"/>
        </w:rPr>
        <w:tab/>
        <w:t>Then the second tranch with over 1 billion USD was brought back but not to Malaysia. It was brought back to Singapore and was deposited in a Swiss Bank.</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10.</w:t>
      </w:r>
      <w:r w:rsidRPr="00D75815">
        <w:rPr>
          <w:rFonts w:ascii="Segoe UI" w:eastAsia="Times New Roman" w:hAnsi="Segoe UI" w:cs="Segoe UI"/>
          <w:color w:val="000000"/>
          <w:sz w:val="20"/>
          <w:szCs w:val="20"/>
          <w:lang w:eastAsia="en-MY"/>
        </w:rPr>
        <w:tab/>
        <w:t>Arul Kanda said he saw the cash there and Prime Minister said the money was there. It was not brought back because Bank Negara would ask too many questions. But Bank Negara must get the approval of the Minister according to the law for approving or disapproving any transaction. And the Minister is the effective head of 1MDB. So what is so difficult about getting Bank Negara’s approval?</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11.</w:t>
      </w:r>
      <w:r w:rsidRPr="00D75815">
        <w:rPr>
          <w:rFonts w:ascii="Segoe UI" w:eastAsia="Times New Roman" w:hAnsi="Segoe UI" w:cs="Segoe UI"/>
          <w:color w:val="000000"/>
          <w:sz w:val="20"/>
          <w:szCs w:val="20"/>
          <w:lang w:eastAsia="en-MY"/>
        </w:rPr>
        <w:tab/>
        <w:t>Then the true reason came out. The Swiss Bank said no money had been deposited by 1MDB in the bank. The documents presented were false.</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12.</w:t>
      </w:r>
      <w:r w:rsidRPr="00D75815">
        <w:rPr>
          <w:rFonts w:ascii="Segoe UI" w:eastAsia="Times New Roman" w:hAnsi="Segoe UI" w:cs="Segoe UI"/>
          <w:color w:val="000000"/>
          <w:sz w:val="20"/>
          <w:szCs w:val="20"/>
          <w:lang w:eastAsia="en-MY"/>
        </w:rPr>
        <w:tab/>
        <w:t>Then the Prime Minister amended his reply to Parliament stating that no money was brought back – only documents. What documents?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13.</w:t>
      </w:r>
      <w:r w:rsidRPr="00D75815">
        <w:rPr>
          <w:rFonts w:ascii="Segoe UI" w:eastAsia="Times New Roman" w:hAnsi="Segoe UI" w:cs="Segoe UI"/>
          <w:color w:val="000000"/>
          <w:sz w:val="20"/>
          <w:szCs w:val="20"/>
          <w:lang w:eastAsia="en-MY"/>
        </w:rPr>
        <w:tab/>
        <w:t>The second Minister of Finance now says it is “units”. Units of what?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14.</w:t>
      </w:r>
      <w:r w:rsidRPr="00D75815">
        <w:rPr>
          <w:rFonts w:ascii="Segoe UI" w:eastAsia="Times New Roman" w:hAnsi="Segoe UI" w:cs="Segoe UI"/>
          <w:color w:val="000000"/>
          <w:sz w:val="20"/>
          <w:szCs w:val="20"/>
          <w:lang w:eastAsia="en-MY"/>
        </w:rPr>
        <w:tab/>
        <w:t>1MDB and the Prime Minister have not shown proof of the existence of the money from Cayman Islands. Is it in Singapore or has USD 1 billion dollars disappeared?</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15.</w:t>
      </w:r>
      <w:r w:rsidRPr="00D75815">
        <w:rPr>
          <w:rFonts w:ascii="Segoe UI" w:eastAsia="Times New Roman" w:hAnsi="Segoe UI" w:cs="Segoe UI"/>
          <w:color w:val="000000"/>
          <w:sz w:val="20"/>
          <w:szCs w:val="20"/>
          <w:lang w:eastAsia="en-MY"/>
        </w:rPr>
        <w:tab/>
        <w:t>Statements without documentary proof are, as we have seen, quite useless. We need proof of all the investments and payments made by the 1MDB. But no proof has been shown accept for the acquisition of the power plants and purchase of Government land in Kuala Lumpur and private land in Penang. Until signed documentary proofs and not just statements by the Chief Executive Officer or Prime Minister, are shown, we have to assume that the money borrowed by 1MDB has disappeared.</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15 thoughts on “MORE INVESTMENTS BY 1MDB”</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Birdseye Jun 15,2015 2:34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Based on the joint venture agreement in the Sarawak Report (contents of the agreement have not been disputed by 1MDB or the government) 1MDB’s share of the joint venture company (JVC) following the injection of USD1.0 billion by 1MDB was 40% and not 60% as stated in part 1.</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lastRenderedPageBreak/>
        <w:t>In Recital A of the joint venture agreement, the Petrosaudi group claims to have assets worth USD2.7 billion. In Recital B, the Petrosaudi group is supposed to have extended a loan of USD700 million to the joint venture company before 1MDB came into the picture.</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This was the basis for the the JVC to immediately pay out 700 million of the 1.0 billion injected by 1MDB. The Sarawak Report alleges that this payment went directly to a company controlled by Jho Low. The money trail should not be difficult to follow, if the Auditor General does a proper job or is allowed to do a proper job.</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The Auditor General and/or the PAC must also find out whether the IMDB management and the Board had taken appropriate steps to verify that the Petrosaudi assets did exist and were fairly valued that it was a worthwhile joint venture for 1MDB. If they had blindly parted company with a billion US dollars without any meaningful due diligence then they are guilty of a serious breach of their fiduciary duty or they have perpetrated outright fraud. And they are plain stupid like what Tun has said.</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Tun Sri Lanang Jun 15,2015 2:11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1.They excel in purchases &amp; projects running in billions. The bigger the more kick-backs &amp; thefts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2. Bill Gates &amp; Warren Buffet give a chunk of their (self-made, hard-earned money) multi-billions to charity. They didn’t even get a ‘Sir’ or ‘Datuk’. Here we have a giant criminal rotten to the core, stealing from the state &amp; people who elected him, and you honour him with ‘Tan Sri, Datuk, Pehin, Patinggi, Abang… HAHAHAHA Funny</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bdk_KPK Jun 15,2015 1:56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-Off Topic-</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Assalammualaikum TUN M yang saya amat hormati,</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 izikan saya memberikan sedikit pandangan.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 xml:space="preserve">Jasa-jasa TUN yang diberikan dan dicurahkan memang tersangat banyak di Malaysia ini dan tiada tolak banding. Manakah munkin akan ada lagi orang boleh mempunyai cara dan pemikiran yang sama macam TUN, yang mana mempunyai karisma yang kuat, semangat yang kental dan pejuang Melayu </w:t>
      </w:r>
      <w:r w:rsidRPr="00D75815">
        <w:rPr>
          <w:rFonts w:ascii="Segoe UI" w:eastAsia="Times New Roman" w:hAnsi="Segoe UI" w:cs="Segoe UI"/>
          <w:color w:val="000000"/>
          <w:sz w:val="20"/>
          <w:szCs w:val="20"/>
          <w:lang w:eastAsia="en-MY"/>
        </w:rPr>
        <w:lastRenderedPageBreak/>
        <w:t>yang tersohor. TUN adalah pejuang hebat untuk agama, bangsa dan amnya kepada rakyat Malaysia. Nama TUN tersohor di pelusuk dunia. Sejarah awal jatuh bangun politik TUN telah membuktikan segala-galanya. TUN adalah anugerah Allah kepada pembangunan masyarakat Malaysia. Segala versi dan impian TUN telah terlaksana dan terbukti keberkesanan kepada rakyat Malaysia. Memang legasi TUN banyak sangat sama ada tersurat mahu pun tersirat.Memang rakyat Malaysia iktiraf segala jasa-jasa TUN.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Bagaimana pun keadaan sekarang apa yang terjadi amnya didalam UMNO amat menyayat hati. Apatah lagi kami dari dulu turun temurun berdarah UMNO. Bibit-bibit perpecahan telah nampak. Saya berasal dari Kedah dan kami sememangnya dibelakang TUN 100% . Tapi TUN kami juga dari awalnya diserap semangan semasa pemerintahan TUN beri sokongan kepada UMNO tanpa berbelah bahagi walau apa pun terjadi, dan beri kepercayan kepada pemimpin untuk meneraju.</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Pada masa dibawah pemerintahan TUN kami setia pada TUN. Dan cabaran paling besar ketika itu, sewaktu wujudnya Semangat 46 dan penyingkiran Dato Seri Anwar Ibrahim. Perpecahan ketika itu sangat ketara alhamdulilah semuanya dapat diatasi demi UMNO. Bukan kah ianya juga disebabkan oleh kesetian kami kepada TUN?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Maafkan saya sekiranya apa yang saya tulis ini menguris perasaan TUN.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Saya berpendapat TUN perlu membuat pertimbangan semula meyokong pemimpin yang sedia ada yaitu Dato Seri Najib mentabir dan menyelesai apa jua masalah dengan cara beliau. Ini adalah amat-amat penting ketika ini demi maruah UMNO. TUN, tolonglah TUN …</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 maruah dah perjuangan UMNO bukan terletak kepada isu-isu yang tengah panas ketika ini. Setiap apa kritikan TUN akan memberi kesan yang sangat kuat kepada Negara, khusus pentabiran kerajaan Barisan Nasional dan juga ekonomi Negara. Tolong lah TUN jangan kerana ini UMNO tergadai dan kalah PRU 14.</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DSN adalah anak didik TUN, berilah peluang pada beliau menyelesaikan masalah dengan cara beliau. Semua permasalah insya-Allah sudah pasti ada jalan penyelesaian melainkan maut. Kita perlu bersabar dengan masa, dan insya-Allah masalah akan diselesai.Berilah kepercayaan kepada beliau sebagai mana TUN memupuk kami memberi kepercayaan kepada pemimpin parti. Bagi lah beliau masa , kalau nak dibandingkan dengan kepercayaan sokongan kami kepada TUN selama 22 tahun apatah sangat dengan 6 tahun.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Saya amat yakin DSN najib mengambil berat apa yang diutarakan oleh TUN, Sebelum-belum ini beliau tidak membalas kritikan terbuka TUN. Dan saya berpendapat bukan beliau tidak ada jawapan tetapi bagi menghormati TUN dan tidak mahu melawan pada orang yang telah berjasa dan berbudi kepada Negara. Saya amati setiap apa plan transformasi negara DSN tak pernah meninggalkan ilham TUN yakitu menuju pelan pembangunan kearah negara maju ‘WAWASAN 2020’ yang mana wawasan 2020 itu adalah ihlam dari TUN sendiri. Secara tidak langsung DSN mengekalkan ilham TUN dan menambah baik dengan pelaburan-pelaburan sejajar dengan situasi semasa yang yang boleh membawa keunTUNgkan jangka masa panjang kepada Negara.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Cuma baru-baru ini DSN menjawap balik kritikan TUN. Cuma yang mejadi ianya tidak sihat apa bila ada digolongan penasihat dan menteri-menteri kabinet beliau tidak reti dan tidak tahu cara-cara terbaik untuk menerangkan dan memberi penjelasan dengan paling terbaik kepada TUN dan amnya rakyat. Golongan penasihat ini tidak tahu dan reti menghormati dan mengenang jasa-jasa TUN yang kami anggap negara ulung. Bak kata orang-orang kampung “ tidak pandai hormati orang tua” dan mereka-mereka ini gagal menjelaskan dengan cara lenggok orang tua.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Saya amat yakin kita akan nampak perkembang yang sihat sedikit masa lagi, tetapi ianya harus mendapat sokong dan kepercaya TUN.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Dikala saat ini keadaan UMNO agak kuat berkocak. Tidak ada siapa pun yang boleh menenagkannya melainkan TUN dan DSN sahaja yang dapat menyelesaikan kemelut UMNO. Orang- Orang perantaran dan disekeliling TUN dan juga DSN kebanyakannya boleh dikatakan ramai yang mempengaruhi perkara-perkara yang negatif, yang boleh kita gelarkan mereka ini BATU API. Ditambahkan lagi dengan portal-portal pro pembangkang yang memutar belit fakta dan mengelirukan pembaca dan rakyat.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 yang saya sayangi,</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Memandangkan PRU14 tidak berapa lama lagi, sekiranya kita pandang logik akal pertukaran Perdana Menteri dalam masa yang terdekat ini tidak akan menyelesaikan masalah, malah akan menjadi lebih rumit dengan masa yang agak singkat bagi menghadapi PRU14. Oleh yang demikian pohon TUN memberi sokongan kepada UMNO dan berilah lagi kepercaya kepada DSN menerajui parti dan negara. TUN lihat apa yang terjadi pada Kedah. Hakikatnya Kedah berjaya dirampas pada PRU 13 kerana aura TUN. Bayangkan lah sebalik sekiranya tidak mendapat sokongan TUN. Habis lunyai UMNO. Dikalangan orang-orang dan kawan-kawan TUN ada juga yang mahu tengok UMNO kucar-kacir dan mengambil kesempatan. Mainan halus yang mereka terapkan ke dalam minda dan mempenggaruhi dengan unsur-unsur yang tidak betul. Ini kerana adalah kerana meletakan duniawi dihadapan dan tamak haloba apa bila permintaan mereka tidak tercapai. Mereka-mereka ini dimasa zaman TUN telah diberi peluang yang secukupnya.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Kepada mereka-mereka ini tolonglah beri peluang kepada orang lain. Sudah berpuluh tahun membolot semasa zaman TUN. Tolonglah sikit ada rasa simpati terhadap orang lain. Bersyukurlah suatu ketika dahulu TUN telah memberi peluang yang sebaik munkin kepada kamu-kamu semua. Janganlah berdendam hayatilah erti redha dan bersyukur dengan apa yang anda nikmati.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Memang diakui dan nampak didalam kabinet DSN dan penasihat beliau ada segolongan yang munkin pandai dari segi akedemik tapi tidak ada kecekapan bermasyarakat. Munkin mereka ini cuma jaguh di Parlimen sendiri tetapi tidak pada segenap masyarakat berbilang kaum. Dan juga tiada kecekapan dalam menandangi isu-isu semasa yang awalnya dimainkan oleh pihak pembankang.</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Begitu juga dengan penasihat beliau agak sukar bagi penasihat-penasihat beliau menandangi isu apabila tidak ada pengalaman bersama masyarakat majmuk yang unik iaitu Malaysia yang tercinta. Saya yakin perkara ini memang disedari oleh DSN dan sesuatu akan dibuat kearahnya demi memantapkan kerajaan Barisan Nasional supaya terus kekal relevan. Bukanlah kesalahan DSN semata-mata ianya juga kesalahan segolongan penasihat dan kabinet harus diambil kira.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Era sejarah politik TUN dipenuhi dengan KEJAYAAN dan KEMENAGAN yang sangat manis, Apa yang keluar dari mulut TUN semua memperolehi KEMENANGAN bagi pihak TUN. Oleh yang demikian saya merayu untuk kali ini berilah masa dan peluang DSN memimpin negara dan yang utama sekali UMNO dan Barisan Nasional.</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Saya setia kepada UMNO, saya sanjung, saya hormati dan sayang TUN Dr. Mahathir bin Mohamad dan saya sokong Dato Sri Hj. Mohd Najib bin TUN Razak</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Tun Sri Lanang Jun 15,2015 1:42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Normally,only the small fish were caught while the major perpetrators escaped</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joetamchi Jun 15,2015 1:01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Sykt. Negara…Sykt. KeRAJAan..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Negara BerRaja dan juga BerRakyat..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lastRenderedPageBreak/>
        <w:t>Ditadbir Memanda ke mana entah…?</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Hak negara dan juga amanah…?</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Dijualkan tanah, hilanglah maruah..!!</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Dalam diam Malaysia terjajah…!!</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…Tribunal Siasatan…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Tanah Negara dijualnya memanda…</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Rakyat jelata tak rasa untungnya..!!</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Untung tak rasa,</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bayar cukai lagi kena…!!</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Rakyat Jelata…</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menanggung sengsara..!!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#MemandaKontroversi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#MemandaDatangDanPergi</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Memanda cuma diamanahkan mentadbir..</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Raja &amp; Rakyat…MALAYSIAku Tanah Air…</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…SURUHANJAYA MAJLIS DiRAJA…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Dato' Mohd Rhidduan Jun 15,2015 12:36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Najib. Legacy?</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What legacy?</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Najib carries no legacy.</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And l doubt of any intention to step down either..</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lastRenderedPageBreak/>
        <w:t>Najib is a Mahaguru who knows that the day he steps down unprepared, Mahagari awaits him.</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Therefore, he’d prepare next candidate to become PM succeeding him. One he can trust and rely upon.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That person will be none other than his cousin, Hishamudin lar…who else..</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Blood is thicker than water..</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All UMNO folks here, drop Hishamudin in next UMNO election.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Leave no path for Najib to escape.</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Begin from grassroot level.</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All branch &amp; division chiefs in favor of Najib must be removed.</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Do not allow Pro Najib leaders to get a ticket for UMNO polls.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Comprende?</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As salam Tun.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Always here for u Sir…</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KIPIDAP!!</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joetamchi Jun 15,2015 12:21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Masih menghilang duitnya sykt…?</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Sykt. KeRAJAan, milik Raja &amp; Rakyat..!!</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Kemana menghilang haruslah disiasat..?</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“Diikrar Rukun, Raja BerDaulat”</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Kepercayaan Kepada Tuhan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Kesetiaan Kepada Raja dan Negara</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Keluhuran Perlembagaan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lastRenderedPageBreak/>
        <w:t>Kedaulatan Undang-undang</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Kesopanan dan Kesusilaan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Believe in God</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Loyalty To King and Country</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Upholding The Constitution</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Rule of Law</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Good Behaviour and Morality</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&amp;.&amp;.&amp;.&amp;.&amp;.&amp;.&amp;.&amp;.&amp;.&amp;.&amp;.&amp;.&amp;.&amp;.&amp;.&amp;.&amp;.&amp;.&amp;.&amp;.&amp;</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Tribunal Siasatan DiRaja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…Daulat Tuanku…</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Duitnya hilang, rakyat mengganti…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Kerana menteri bawa enjoy &amp; Joli..!!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Di cukaikan GST ke setiap negeri..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Raja &amp; Rakyat di negeri diamkan diri..??</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Duitnya hilang, rakyat mengganti..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DiKenakan cukai, ditarik subsidi..!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Kerabat &amp; Rakyat ditindasnya lagi..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Keanak cucu wariskan GST..??..!!!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Duitnya hilang, rakyat mengganti….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Duit dah hilang dilarikan menteri..???..!!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Hilang berbilion dalam 1MDB…!.!???</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lastRenderedPageBreak/>
        <w:t>Raja &amp; Rakyat di negeri diamkan diri..??</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Memanda menteri datang &amp; pergi..!</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SULTAN &amp; RAJA Bertahta Di hati..!!</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TRIBUNAL SIASATAN DiRAJA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…Daulat Tuanku…</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#RajaDanRakyatBerpisahnyaTiada</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…DAULAT TUANKU…</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norhisham Jun 15,2015 12:13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Looks like somebody is trying to make money from the Govt money and in the end screwed up coz of everybody knows and asking about the weird transactions…? Hoping we can get the answer the soonest possible before things getting worst…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YZA Jun 15,2015 12:09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 salam. I have heard and follow to what you have said about Najib and 1MDB…the question what can we do as rakyat to ask him and his</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cabinet to step down? People who is working with him Ahmad Maslan / Nazri are the lowest person I know in knowledge and not fit as a minister for Malaysia. Their statements is a joke outside Malaysia…and as a Malaysian I am very shy. So Tun we need to know how can we stop this Najib and his gang before Malaysia collapse.</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ridzuanhaluwi Jun 15,2015 12:03 PM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Dear Tun…tahniah kerana bersama rakyat….sama ada dimasa lalu Tun ada buat silap atau tidak itu tidak penting…yang utama kini isu 1MDB cukup mengusarkan rakyat biasa….apa yang Tun Kupaskan apa jelas dan baik untuk rakyat biasa….kita lihatlah nanti macam mana hasilnya……moga negara kita tak berada dalam ambang krisis kewangan cukuplah….</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ismadi Jun 15,2015 11:52 AM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Keep on trailing the 1MDB fund. The fund would stop at somewhere and burst like balloons, only when it burst, shit all will come out. Spilt would spread to all Umno leaders and they will start running away with empty handed. By the time, they will curse 1MDB. Cursing in the name of thinking they shared an icing cake but actually shit.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In the same time, it looks like DS Najib has strengthened his wall of defend. More talks made with the UMNO divisions and he promised the 1MDB matter would resolved within the year. A promised to be kept.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We hope to see 1MDB pay their loan and the Government and local bank to stop on all the loan financing. Any loan/financing given would be considered as sin and not to be forgiven.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 Dr Mahathir should be called by the PAC to get his clearer stand on misadventure of 1MDB. PAC should have second opinion from Tun M before calling Aru Kanda whose scheduled to meet PAC delayed to August 2015.</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DS Najib.. my personal advised was you have invested tons of billions Ringgit Malaysia in an area which you did not have controlled on it. Even, your toy boy Jho Low could not resolved this debt, not even this year but till to next year. All proceeds from Cayman would again come in units/asset(?) and you then would find the game is over for you. My advised to you is Please Resign. Without you, DS Najib, it would be easier for us to repair on the damage. Dont worry, upon your resignation, we would catch Arul Kanda and blame it on him.</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And for you, just keep quiet and see how the next PM clean all your shit.</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To Tun Dr Kahathir, keep it up the good works. The Rakyat seems to like your character and style and depended on your smart action.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Our doa to Allah swt is always be with you.</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Thanks!</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pakpandir08 Jun 15,2015 11:41 AM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Cannot show the evidence</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reason -&gt; national security</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Tun … Do you think you can get any response? No way i guess …</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Widyan Jun 15,2015 11:40 AM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Najib believes he is Untouchable. He controls everybody and everything. Because of these only good news appear in the Gment run media and at same time badmouthing Tun M. Najib is not human anymore. He is the worst among all leaders this country has produced. He gets everybody that he feels can bring down or even terminate Tun M so he can continue raping and plundering this country. I will not be surprised as a last resort he engaged another ” Sirul ” to do his dirty job.</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Wan Asyraf Jun 15,2015 11:04 AM</w:t>
      </w: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Sadly Najib seems immune to Tun’s comment, if any of us could translate chedet.cc to all Malaysian I think it would be effective to bring his legacy down.</w:t>
      </w:r>
    </w:p>
    <w:p w:rsidR="00D75815" w:rsidRPr="00D75815" w:rsidRDefault="00D75815" w:rsidP="00D75815">
      <w:pPr>
        <w:rPr>
          <w:rFonts w:ascii="Segoe UI" w:eastAsia="Times New Roman" w:hAnsi="Segoe UI" w:cs="Segoe UI"/>
          <w:color w:val="000000"/>
          <w:sz w:val="20"/>
          <w:szCs w:val="20"/>
          <w:lang w:eastAsia="en-MY"/>
        </w:rPr>
      </w:pPr>
    </w:p>
    <w:p w:rsidR="00D75815" w:rsidRPr="00D75815"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Log in to Reply Standingtall Jun 15,2015 10:39 AM</w:t>
      </w:r>
    </w:p>
    <w:p w:rsidR="00C56B5E" w:rsidRDefault="00D75815" w:rsidP="00D75815">
      <w:pPr>
        <w:rPr>
          <w:rFonts w:ascii="Segoe UI" w:eastAsia="Times New Roman" w:hAnsi="Segoe UI" w:cs="Segoe UI"/>
          <w:color w:val="000000"/>
          <w:sz w:val="20"/>
          <w:szCs w:val="20"/>
          <w:lang w:eastAsia="en-MY"/>
        </w:rPr>
      </w:pPr>
      <w:r w:rsidRPr="00D75815">
        <w:rPr>
          <w:rFonts w:ascii="Segoe UI" w:eastAsia="Times New Roman" w:hAnsi="Segoe UI" w:cs="Segoe UI"/>
          <w:color w:val="000000"/>
          <w:sz w:val="20"/>
          <w:szCs w:val="20"/>
          <w:lang w:eastAsia="en-MY"/>
        </w:rPr>
        <w:t>1MDB CEO Arul and Advisor Najib has still not provided documentary proofs of the cash, documents, units which are supposedly lodged with BSI Singapore. Apart from trying to spin a spider’s web across our eyes, they have not answered you and the rakyat simply, plainly, directly to our question Where is the money?</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r w:rsidR="00D75815" w:rsidRPr="00D75815">
        <w:t>http://chedet.cc/?p=1754</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46C9D"/>
    <w:rsid w:val="0015192C"/>
    <w:rsid w:val="001A5341"/>
    <w:rsid w:val="001E2F02"/>
    <w:rsid w:val="001E6E24"/>
    <w:rsid w:val="001F31A5"/>
    <w:rsid w:val="00264EAF"/>
    <w:rsid w:val="002B1DBD"/>
    <w:rsid w:val="003C5850"/>
    <w:rsid w:val="004914D8"/>
    <w:rsid w:val="005523FD"/>
    <w:rsid w:val="005E5768"/>
    <w:rsid w:val="00612A02"/>
    <w:rsid w:val="006E5005"/>
    <w:rsid w:val="007C39C8"/>
    <w:rsid w:val="00822381"/>
    <w:rsid w:val="008B25F4"/>
    <w:rsid w:val="009041F9"/>
    <w:rsid w:val="009F5506"/>
    <w:rsid w:val="00A51459"/>
    <w:rsid w:val="00AC0C14"/>
    <w:rsid w:val="00BC20B3"/>
    <w:rsid w:val="00BD058D"/>
    <w:rsid w:val="00C56B5E"/>
    <w:rsid w:val="00C93493"/>
    <w:rsid w:val="00CA6955"/>
    <w:rsid w:val="00D75815"/>
    <w:rsid w:val="00D91DE8"/>
    <w:rsid w:val="00DA6702"/>
    <w:rsid w:val="00DF4A63"/>
    <w:rsid w:val="00DF4D6C"/>
    <w:rsid w:val="00DF66CD"/>
    <w:rsid w:val="00DF7E99"/>
    <w:rsid w:val="00E03DD2"/>
    <w:rsid w:val="00E4490D"/>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edet.cc/?p=17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2015-06-15T08:49:00Z</cp:lastPrinted>
  <dcterms:created xsi:type="dcterms:W3CDTF">2015-06-15T08:52:00Z</dcterms:created>
  <dcterms:modified xsi:type="dcterms:W3CDTF">2015-06-15T08:52:00Z</dcterms:modified>
</cp:coreProperties>
</file>